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CDF" w:rsidRDefault="00035CDF" w:rsidP="001747BB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545C83" w:rsidRPr="001747BB" w:rsidRDefault="001747BB" w:rsidP="001747BB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  <w:r w:rsidRPr="001747BB">
        <w:rPr>
          <w:rFonts w:ascii="Tahoma" w:hAnsi="Tahoma" w:cs="Tahoma"/>
          <w:i/>
          <w:sz w:val="20"/>
          <w:szCs w:val="20"/>
        </w:rPr>
        <w:t>Приложение 1.1</w:t>
      </w:r>
    </w:p>
    <w:tbl>
      <w:tblPr>
        <w:tblW w:w="15876" w:type="dxa"/>
        <w:tblLayout w:type="fixed"/>
        <w:tblLook w:val="04A0" w:firstRow="1" w:lastRow="0" w:firstColumn="1" w:lastColumn="0" w:noHBand="0" w:noVBand="1"/>
      </w:tblPr>
      <w:tblGrid>
        <w:gridCol w:w="654"/>
        <w:gridCol w:w="480"/>
        <w:gridCol w:w="1985"/>
        <w:gridCol w:w="709"/>
        <w:gridCol w:w="9072"/>
        <w:gridCol w:w="283"/>
        <w:gridCol w:w="1161"/>
        <w:gridCol w:w="296"/>
        <w:gridCol w:w="1236"/>
      </w:tblGrid>
      <w:tr w:rsidR="00143412" w:rsidTr="00035CDF">
        <w:trPr>
          <w:trHeight w:val="420"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ВЕДОМОСТЬ ОБЪЕМОВ РАБОТ ЭТАП № 1 ОПиОК</w:t>
            </w:r>
          </w:p>
        </w:tc>
      </w:tr>
      <w:tr w:rsidR="00143412" w:rsidTr="00035CDF">
        <w:trPr>
          <w:trHeight w:val="315"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412" w:rsidRPr="00143412" w:rsidRDefault="00143412" w:rsidP="0014341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43412">
              <w:rPr>
                <w:rFonts w:ascii="Tahoma" w:hAnsi="Tahoma" w:cs="Tahoma"/>
                <w:sz w:val="22"/>
                <w:szCs w:val="22"/>
              </w:rPr>
              <w:t>2024  Ремонт ОПиОК г. Инта, ул. Кирова, д. 36а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Обоснование</w:t>
            </w:r>
          </w:p>
        </w:tc>
        <w:tc>
          <w:tcPr>
            <w:tcW w:w="97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174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</w:t>
            </w:r>
          </w:p>
        </w:tc>
      </w:tr>
      <w:tr w:rsidR="00392BA0" w:rsidTr="00035CDF">
        <w:trPr>
          <w:trHeight w:val="570"/>
        </w:trPr>
        <w:tc>
          <w:tcPr>
            <w:tcW w:w="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6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92BA0" w:rsidTr="00035CDF">
        <w:trPr>
          <w:trHeight w:val="315"/>
        </w:trPr>
        <w:tc>
          <w:tcPr>
            <w:tcW w:w="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6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92BA0" w:rsidTr="00035CDF">
        <w:trPr>
          <w:trHeight w:val="3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3412" w:rsidTr="00035CDF">
        <w:trPr>
          <w:trHeight w:val="300"/>
        </w:trPr>
        <w:tc>
          <w:tcPr>
            <w:tcW w:w="15876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Раздел 1. Демонтажные работы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ФЕР46-04-012-02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деревянных заполнений проемов: оконных без подоконных досок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  <w:r w:rsidR="00392BA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92BA0" w:rsidTr="00035CDF">
        <w:trPr>
          <w:trHeight w:val="27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ФЕР46-04-012-03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деревянных заполнений проемов: дверных и воротных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="00392BA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ФЕРр55-5-1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кирпичных перегородок на отдельные кирпичи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2,111</w:t>
            </w:r>
          </w:p>
        </w:tc>
      </w:tr>
      <w:tr w:rsidR="00392BA0" w:rsidTr="00035CDF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ФЕРр57-3-1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45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ФЕРр57-2-8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покрытий полов: из керамогранитных плит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58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стяжек: цементных толщиной 20 мм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58</w:t>
            </w:r>
          </w:p>
        </w:tc>
      </w:tr>
      <w:tr w:rsidR="00392BA0" w:rsidTr="00035CDF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ФЕРр67-4-5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392BA0" w:rsidTr="00035CDF">
        <w:trPr>
          <w:trHeight w:val="33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ФЕРр67-1-1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64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ФЕРм08-02-390-02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Короба пластмассовые: шириной до 63 мм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="00392BA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3412" w:rsidTr="00035CDF">
        <w:trPr>
          <w:trHeight w:val="465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Прочие работы</w:t>
            </w:r>
          </w:p>
        </w:tc>
      </w:tr>
      <w:tr w:rsidR="00392BA0" w:rsidTr="00035CDF">
        <w:trPr>
          <w:trHeight w:val="42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ФЕРр69-15-1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Затаривание строительного мусора в мешки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10,03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ФССЦпг-01-01-01-041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0,71</w:t>
            </w:r>
          </w:p>
        </w:tc>
      </w:tr>
      <w:tr w:rsidR="00392BA0" w:rsidTr="00035CDF">
        <w:trPr>
          <w:trHeight w:val="48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ФССЦпг-01-01-01-021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Погрузо-разгрузочные работы при автомобильных перевозках: Погрузка материалов, перевозимых в мешках и пакетах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10,03</w:t>
            </w:r>
          </w:p>
        </w:tc>
      </w:tr>
      <w:tr w:rsidR="00392BA0" w:rsidTr="00035CDF">
        <w:trPr>
          <w:trHeight w:val="52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ФССЦпг-03-01-01-015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Перевозка грузов автомобилями бортовыми грузоподъемностью до 15 т на расстояние: I класс груза до 15 км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10,038</w:t>
            </w:r>
          </w:p>
        </w:tc>
      </w:tr>
      <w:tr w:rsidR="00143412" w:rsidTr="00035CDF">
        <w:trPr>
          <w:trHeight w:val="360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Раздел 2. Общестроительные работы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ФЕР10-01-047-01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="00392BA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ФССЦ-11.3.01.05-0001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Блоки дверные внутренние: глухие (с заполнением панелями или другими непрозрачными материалами) (ГОСТ 30970-2002)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3,8</w:t>
            </w:r>
          </w:p>
        </w:tc>
      </w:tr>
      <w:tr w:rsidR="00392BA0" w:rsidTr="00035CDF">
        <w:trPr>
          <w:trHeight w:val="480"/>
        </w:trPr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ФЕРр63-14-3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14</w:t>
            </w:r>
            <w:r w:rsidR="00392BA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392BA0" w:rsidTr="00035CDF">
        <w:trPr>
          <w:trHeight w:val="45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ФЕРр63-14-1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Замена элементов облицовки потолков: пластиковых панелей без замены каркаса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ФССЦ-01.6.04.02-0001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Панели потолочные декоративные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45,32</w:t>
            </w:r>
          </w:p>
        </w:tc>
      </w:tr>
      <w:tr w:rsidR="00392BA0" w:rsidTr="00035CDF">
        <w:trPr>
          <w:trHeight w:val="52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ФЕРм08-03-594-14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Светильник в подвесных потолках, устанавливаемый: на профиле, количество ламп в светильнике до 4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392BA0" w:rsidTr="00035CDF">
        <w:trPr>
          <w:trHeight w:val="7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ФССЦ-20.3.03.04-0041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Светильник встраиваемый зеркальный растровый с параболическим отражателем (7 перемычек), типа ЛВО 13-4х18-711/7(Светильник светодиодный ДВО/ДПО 36Вт 6500К 595*595*20 призма 3000Лм IP20(ДВО 6560))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392BA0" w:rsidTr="00035CDF">
        <w:trPr>
          <w:trHeight w:val="54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ФЕРм08-02-409-09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88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ФССЦ-20.2.12.03-0011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Трубы гибкие гофрированные из ПВХ, диаметр 20 мм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88</w:t>
            </w:r>
          </w:p>
        </w:tc>
      </w:tr>
      <w:tr w:rsidR="00392BA0" w:rsidTr="00035CDF">
        <w:trPr>
          <w:trHeight w:val="58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ФЕРм08-02-412-02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88</w:t>
            </w:r>
          </w:p>
        </w:tc>
      </w:tr>
      <w:tr w:rsidR="00392BA0" w:rsidTr="00035CDF">
        <w:trPr>
          <w:trHeight w:val="39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ФССЦ-21.1.06.09-0099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Кабель силовой с медными жилами ВВГнг 3х1,5-660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88</w:t>
            </w:r>
          </w:p>
        </w:tc>
      </w:tr>
      <w:tr w:rsidR="00392BA0" w:rsidTr="00035CDF">
        <w:trPr>
          <w:trHeight w:val="45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ФССЦ-20.4.01.01-0014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Выключатель двухклавишный для открытой проводки серии "Прима", марка: А56-029, цвет белый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92BA0" w:rsidTr="00035CDF">
        <w:trPr>
          <w:trHeight w:val="42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ФЕРр67-9-2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Смена: розеток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92BA0" w:rsidTr="00035CDF">
        <w:trPr>
          <w:trHeight w:val="42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ФССЦ-20.4.03.05-0004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Розетка открытой проводки с заземлением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92BA0" w:rsidTr="00035CDF">
        <w:trPr>
          <w:trHeight w:val="42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ФЕРм08-02-390-03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Короба пластмассовые: шириной до 120 мм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48</w:t>
            </w:r>
          </w:p>
        </w:tc>
      </w:tr>
      <w:tr w:rsidR="00392BA0" w:rsidTr="00035CDF">
        <w:trPr>
          <w:trHeight w:val="49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ФССЦ-20.2.05.04-0033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Кабель-канал (короб) 100х40 мм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48</w:t>
            </w:r>
          </w:p>
        </w:tc>
      </w:tr>
      <w:tr w:rsidR="00392BA0" w:rsidTr="00035CDF">
        <w:trPr>
          <w:trHeight w:val="40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ФЕРм08-02-399-02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Провод в коробах, сечением: до 35 мм2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48</w:t>
            </w:r>
          </w:p>
        </w:tc>
      </w:tr>
      <w:tr w:rsidR="00392BA0" w:rsidTr="00035CDF">
        <w:trPr>
          <w:trHeight w:val="49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ФССЦ-21.1.06.09-0100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Кабель силовой с медными жилами ВВГнг 3х2,5-660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48</w:t>
            </w:r>
          </w:p>
        </w:tc>
      </w:tr>
      <w:tr w:rsidR="00392BA0" w:rsidTr="00035CDF">
        <w:trPr>
          <w:trHeight w:val="37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ФЕРм08-02-390-01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392BA0" w:rsidTr="00035CDF">
        <w:trPr>
          <w:trHeight w:val="40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ФССЦ-20.2.05.04-0024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Кабель-канал (короб) 20х10 мм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392BA0" w:rsidTr="00035CDF">
        <w:trPr>
          <w:trHeight w:val="30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ФЕРм08-02-399-01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Провод в коробах, сечением: до 6 мм2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 w:rsidP="0056434B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06</w:t>
            </w:r>
          </w:p>
        </w:tc>
      </w:tr>
      <w:tr w:rsidR="00392BA0" w:rsidTr="00035CDF">
        <w:trPr>
          <w:trHeight w:val="54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ФЕРр61-2-7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392BA0" w:rsidTr="00035CDF">
        <w:trPr>
          <w:trHeight w:val="57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ФЕРр61-7-1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ФЕР15-04-006-03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50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92BA0" w:rsidTr="00035CDF">
        <w:trPr>
          <w:trHeight w:val="61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ФЕР15-02-019-03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50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ФССЦ-14.5.11.03-1010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Шпатлевка финишная гипсовая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85,509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ФЕРр63-6-2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 обоев: улучшенных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50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392BA0" w:rsidTr="00035CDF">
        <w:trPr>
          <w:trHeight w:val="40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ФССЦ-01.6.02.02-0008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Стеклообои: VETERMAN, рогожка средняя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 w:rsidP="0056434B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56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33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ФЕР15-06-008-01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50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392BA0" w:rsidTr="00035CDF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ФССЦ-14.3.02.01-0016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Краска акриловая: ALLFASIL, ALLIGATOR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8,6</w:t>
            </w:r>
          </w:p>
        </w:tc>
      </w:tr>
      <w:tr w:rsidR="00392BA0" w:rsidTr="00035CDF">
        <w:trPr>
          <w:trHeight w:val="540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ФЕР15-06-008-02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50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392BA0" w:rsidTr="00035CDF">
        <w:trPr>
          <w:trHeight w:val="52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ФЕР10-06-038-02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Облицовка стен по одинарному металлическому каркасу из направляющих и стоечных профилей гипсоволокнистыми листами в один слой: с дверным проемом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96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BA0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ТЦ_06.2.02.01_11_</w:t>
            </w:r>
          </w:p>
          <w:p w:rsidR="00143412" w:rsidRPr="00143412" w:rsidRDefault="00143412" w:rsidP="00392BA0">
            <w:pPr>
              <w:ind w:right="1022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4345461063_18.05.2023_02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Панель ВИПРОК 3,0*1,2м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107,52</w:t>
            </w:r>
          </w:p>
        </w:tc>
      </w:tr>
      <w:tr w:rsidR="00392BA0" w:rsidTr="00035CDF">
        <w:trPr>
          <w:trHeight w:val="480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ФЕР11-01-012-03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Укладка лаг: по плитам перекрытий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14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392BA0" w:rsidTr="00035CDF">
        <w:trPr>
          <w:trHeight w:val="58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ФЕРр69-2-4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отверстий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ФЕР11-01-053-02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оснований полов из фанеры в один слой площадью: свыше 20 м2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14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392BA0" w:rsidTr="00035CDF">
        <w:trPr>
          <w:trHeight w:val="480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ФССЦ-11.2.11.04-0007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Фанера водостойкая марки ФК, сорт ВВС, размер 1525х1525х20 мм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14,52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37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ФССЦ-04.3.01.09-0014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Раствор готовый кладочный, цементный, М100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0,755</w:t>
            </w:r>
          </w:p>
        </w:tc>
      </w:tr>
      <w:tr w:rsidR="00392BA0" w:rsidTr="00035CDF">
        <w:trPr>
          <w:trHeight w:val="570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11-01-011-01( до 40мм)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37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ФССЦ-04.3.01.09-0014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Раствор готовый кладочный, цементный, М100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0,755</w:t>
            </w:r>
          </w:p>
        </w:tc>
      </w:tr>
      <w:tr w:rsidR="00392BA0" w:rsidTr="00035CDF">
        <w:trPr>
          <w:trHeight w:val="52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ФЕР11-01-047-02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покрытий из плит керамогранитных размером: 60х60 см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37</w:t>
            </w:r>
          </w:p>
        </w:tc>
      </w:tr>
      <w:tr w:rsidR="00392BA0" w:rsidTr="00035CDF">
        <w:trPr>
          <w:trHeight w:val="49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ТЦ_06.2.02.01_11_4345461063_18.05.2023_02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Плитка керамогранит "Керамин Монреаль - 1", размер 50 х 50 см., матовый, противоскользящий. RAL 7035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37,74</w:t>
            </w:r>
          </w:p>
        </w:tc>
      </w:tr>
      <w:tr w:rsidR="00392BA0" w:rsidTr="00035CDF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ФССЦ-14.1.06.02-0011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Клей для плитки Ветонит "Клей для пола"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0,444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3,811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ФЕР11-01-039-06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плинтусов: из плиток керамогранитных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27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92BA0" w:rsidTr="00035CDF">
        <w:trPr>
          <w:trHeight w:val="570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ТЦ_06.2.02.01_11_4345461063_18.05.2023_02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Плитка керамогранит "Керамин Монреаль - 1", размер 50 х 50 см., матовый, противоскользящий. RAL 7035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2,805</w:t>
            </w:r>
          </w:p>
        </w:tc>
      </w:tr>
      <w:tr w:rsidR="00392BA0" w:rsidTr="00035CDF">
        <w:trPr>
          <w:trHeight w:val="330"/>
        </w:trPr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ФССЦ-14.1.06.02-0011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Клей для плитки Ветонит "Клей для пола"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0,011</w:t>
            </w:r>
          </w:p>
        </w:tc>
      </w:tr>
      <w:tr w:rsidR="00392BA0" w:rsidTr="00035CDF">
        <w:trPr>
          <w:trHeight w:val="58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ФССЦ-04.3.02.09-0102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Смеси сухие водостойкие для затирки межплиточных швов шириной 1-6 мм (различная цветовая гамма)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0,0028</w:t>
            </w:r>
          </w:p>
        </w:tc>
      </w:tr>
      <w:tr w:rsidR="00392BA0" w:rsidTr="00035CDF">
        <w:trPr>
          <w:trHeight w:val="330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ФЕР11-01-036-01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покрытий: из линолеума на клее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35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392BA0" w:rsidTr="00035CDF">
        <w:trPr>
          <w:trHeight w:val="61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ФССЦ-01.6.03.04-0093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Линолеум коммерческий гетерогенный: "ТАРКЕТТ ACCZENT MINERAL" (толщина 2 мм, толщина защитного слоя 0,7 мм, класс 34/43, пож. безопасность Г1, В2, РП1, Д2, Т2)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35,8</w:t>
            </w:r>
          </w:p>
        </w:tc>
      </w:tr>
      <w:tr w:rsidR="00392BA0" w:rsidTr="00035CDF">
        <w:trPr>
          <w:trHeight w:val="37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ФССЦ-14.1.02.03-0002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Клей ПВА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17,55</w:t>
            </w:r>
          </w:p>
        </w:tc>
      </w:tr>
      <w:tr w:rsidR="00392BA0" w:rsidTr="00035CDF">
        <w:trPr>
          <w:trHeight w:val="43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ФЕР11-01-040-03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392BA0" w:rsidTr="00035CDF">
        <w:trPr>
          <w:trHeight w:val="465"/>
        </w:trPr>
        <w:tc>
          <w:tcPr>
            <w:tcW w:w="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3412" w:rsidRPr="00143412" w:rsidRDefault="00004E65" w:rsidP="00004E65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ФССЦ-11.3.03.06-0002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Плинтус для полов из ПВХ, размер 22х49 мм с кабель-каналом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18,18</w:t>
            </w:r>
          </w:p>
        </w:tc>
      </w:tr>
      <w:tr w:rsidR="00392BA0" w:rsidTr="00035CDF">
        <w:trPr>
          <w:trHeight w:val="54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3412" w:rsidRPr="00143412" w:rsidRDefault="001434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3412" w:rsidRPr="00143412" w:rsidRDefault="001434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3412" w:rsidRPr="00143412" w:rsidRDefault="001434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3412" w:rsidRPr="00143412" w:rsidRDefault="0014341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3412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35CDF" w:rsidRPr="001747BB" w:rsidRDefault="00035CDF" w:rsidP="00035CDF">
            <w:pPr>
              <w:spacing w:line="276" w:lineRule="auto"/>
              <w:ind w:firstLine="567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1747BB">
              <w:rPr>
                <w:rFonts w:ascii="Tahoma" w:hAnsi="Tahoma" w:cs="Tahoma"/>
                <w:i/>
                <w:sz w:val="20"/>
                <w:szCs w:val="20"/>
              </w:rPr>
              <w:t>Приложение 1.</w:t>
            </w:r>
            <w:r>
              <w:rPr>
                <w:rFonts w:ascii="Tahoma" w:hAnsi="Tahoma" w:cs="Tahoma"/>
                <w:i/>
                <w:sz w:val="20"/>
                <w:szCs w:val="20"/>
              </w:rPr>
              <w:t>2</w:t>
            </w:r>
          </w:p>
          <w:p w:rsidR="00004E65" w:rsidRDefault="00004E65" w:rsidP="00004E6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143412" w:rsidRDefault="0014341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ВЕДОМОСТЬ ОБЪЕМОВ РАБОТ ЭТАП №2</w:t>
            </w:r>
          </w:p>
        </w:tc>
      </w:tr>
      <w:tr w:rsidR="00143412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58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3412" w:rsidRPr="00143412" w:rsidRDefault="00143412" w:rsidP="00004E65">
            <w:pPr>
              <w:tabs>
                <w:tab w:val="left" w:pos="4992"/>
                <w:tab w:val="left" w:pos="5134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43412">
              <w:rPr>
                <w:rFonts w:ascii="Tahoma" w:hAnsi="Tahoma" w:cs="Tahoma"/>
                <w:sz w:val="22"/>
                <w:szCs w:val="22"/>
              </w:rPr>
              <w:lastRenderedPageBreak/>
              <w:t>2024  Ремонт БЭКа г. Инта, ул</w:t>
            </w:r>
            <w:r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Pr="00143412">
              <w:rPr>
                <w:rFonts w:ascii="Tahoma" w:hAnsi="Tahoma" w:cs="Tahoma"/>
                <w:sz w:val="22"/>
                <w:szCs w:val="22"/>
              </w:rPr>
              <w:t>Кирова, д. 36а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412" w:rsidRDefault="00143412" w:rsidP="00004E65">
            <w:pPr>
              <w:ind w:right="97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Обоснование</w:t>
            </w:r>
          </w:p>
        </w:tc>
        <w:tc>
          <w:tcPr>
            <w:tcW w:w="935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53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134" w:type="dxa"/>
            <w:gridSpan w:val="2"/>
            <w:vMerge/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vMerge/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55" w:type="dxa"/>
            <w:gridSpan w:val="2"/>
            <w:vMerge/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vMerge/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134" w:type="dxa"/>
            <w:gridSpan w:val="2"/>
            <w:vMerge/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vMerge/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55" w:type="dxa"/>
            <w:gridSpan w:val="2"/>
            <w:vMerge/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vMerge/>
            <w:vAlign w:val="center"/>
            <w:hideMark/>
          </w:tcPr>
          <w:p w:rsidR="00143412" w:rsidRDefault="001434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4" w:type="dxa"/>
            <w:gridSpan w:val="2"/>
            <w:shd w:val="clear" w:color="auto" w:fill="auto"/>
            <w:noWrap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55" w:type="dxa"/>
            <w:gridSpan w:val="2"/>
            <w:shd w:val="clear" w:color="auto" w:fill="auto"/>
            <w:noWrap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2" w:type="dxa"/>
            <w:gridSpan w:val="2"/>
            <w:shd w:val="clear" w:color="auto" w:fill="auto"/>
            <w:noWrap/>
            <w:vAlign w:val="center"/>
            <w:hideMark/>
          </w:tcPr>
          <w:p w:rsidR="00143412" w:rsidRDefault="00143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3412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876" w:type="dxa"/>
            <w:gridSpan w:val="9"/>
            <w:shd w:val="clear" w:color="auto" w:fill="auto"/>
            <w:vAlign w:val="center"/>
            <w:hideMark/>
          </w:tcPr>
          <w:p w:rsidR="00143412" w:rsidRPr="00143412" w:rsidRDefault="00143412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Раздел 1. Проемы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ФЕР46-04-012-03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деревянных заполнений проемов: дверных и воротных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24</w:t>
            </w:r>
            <w:r w:rsidR="0056434B"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="0015546C"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ФЕР10-01-039-01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24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ФССЦ-01.7.04.07-0003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Комплект скобяных изделий для блоков входных дверей в помещение однопольных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компл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143412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48" w:type="dxa"/>
            <w:gridSpan w:val="5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color w:val="000000"/>
                <w:sz w:val="20"/>
                <w:szCs w:val="20"/>
              </w:rPr>
              <w:t>(Деревянные конструкции)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ФССЦ-11.2.02.01-0035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Блоки дверные внутренние: однопольные глухие, фанерованные шпоном ясеня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24,6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ФССЦ-11.1.01.10-0001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Наличники из древесины тип Н-1, Н-2, размер 13х34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90,00</w:t>
            </w:r>
          </w:p>
        </w:tc>
      </w:tr>
      <w:tr w:rsidR="00143412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876" w:type="dxa"/>
            <w:gridSpan w:val="9"/>
            <w:shd w:val="clear" w:color="auto" w:fill="auto"/>
            <w:vAlign w:val="center"/>
            <w:hideMark/>
          </w:tcPr>
          <w:p w:rsidR="00143412" w:rsidRPr="0015546C" w:rsidRDefault="00143412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Раздел 2. Потолок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ФЕРр61-26-1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Перетирка штукатурки: внутренних помещений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ФЕР15-04-006-01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49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5,05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ФЕРр62-17-5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свыше 10 до 35%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49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ФССЦ-14.3.02.01-0224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Краска водоэмульсионная для внутренних работ ВАК-25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0,033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ФЕРр63-14-1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Замена элементов облицовки потолков: пластиковых панелей без замены каркаса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56434B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ФССЦ-01.6.04.02-0001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Панели потолочные декоративные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234,84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ФЕР15-01-047-15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ФЕРр63-10-1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ФЕР46-02-009-02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Отбивка штукатурки с поверхностей: стен и потолков кирпичных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ФЕРр61-2-7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56434B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ФЕРр61-7-1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17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ФЕРр61-1-9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стен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46</w:t>
            </w:r>
            <w:r w:rsidR="0056434B"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ФССЦ-04.3.02.05-0004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Смеси штукатурные на основе гипса, быстротвердеющие, для ручного нанесения, М50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0,395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4,790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ФЕР15-04-006-03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56434B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470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ФЕР15-02-019-03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56434B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55</w:t>
            </w:r>
            <w:r w:rsid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ФССЦ-14.5.11.03-1010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Шпатлевка финишная гипсовая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935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55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ФЕРр63-6-2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 обоев: улучшенных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56434B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347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ФССЦ-01.6.02.02-0008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Стеклообои: VETERMAN, рогожка средняя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56434B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388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ФЕР15-06-008-01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56434B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652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ФЕР15-06-008-02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56434B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652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ФССЦ-14.3.02.01-0016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Краска акриловая: ALLFASIL, ALLIGATOR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82,80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ФЕР15-04-007-03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56434B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419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ФССЦ-14.3.02.01-0016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Краска акриловая: ALLFASIL, ALLIGATOR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125,7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ФССЦ-14.4.01.02-0012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83,8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ФЕРр62-7-5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Улучшенная масляная окраска ранее окрашенных стен: за два раза с расчисткой старой краски свыше 10 до 35%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13</w:t>
            </w:r>
            <w:r w:rsidR="003D156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ФССЦ-14.4.04.08-0004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Эмаль ПФ-115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27,43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ФЕРр57-2-8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покрытий полов: из керамогранитных плит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стяжек: цементных толщиной 20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="003D156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ФССЦ-04.3.01.09-0014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Раствор готовый кладочный, цементный, М100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0,380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ФЕР11-01-011-02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11-01-011-01( до 40мм)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ФССЦ-04.3.01.09-0014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Раствор готовый кладочный, цементный, М100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0,8364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ФЕР11-01-047-01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покрытий из плит керамогранитных размером: 40х40 см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1,85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ТЦ_06.2.02.01_11_4345461063_18.05.2023_02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Плитка керамогранит "Керамин Монреаль - 1", размер 50 х 50 см., матовый, противоскользящий. RAL 7035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18,4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ФЕРр57-3-1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ФЕРр57-2-1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покрытий полов: из линолеума и релина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237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ФЕР11-01-036-01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покрытий: из линолеума на клее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237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ФССЦ-01.6.03.04-0093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Линолеум коммерческий гетерогенный: "ТАРКЕТТ ACCZENT MINERAL" (толщина 2 мм, толщина защитного слоя 0,7 мм, класс 34/43, пож. безопасность Г1, В2, РП1, Д2, Т2)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241,74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ФЕР11-01-049-01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ФССЦ-09.2.03.02-0011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Профили стыкоперекрывающие из алюминиевых сплавов (порожки) с покрытием, ширина 10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52,5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ФЕР11-01-040-03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257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ФССЦ-11.3.03.06-0002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Плинтус для полов из ПВХ, размер 22х49 мм с кабель-каналом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259,57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ФЕРр57-6-5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Острожка и циклевка паркетных полов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ФЕРр57-6-12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Шлифовка поверхности паркетных покрытий механизированным способом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ФЕР15-07-003-01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Нанесение водно-дисперсионной грунтовки на поверхности: деревянные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ФССЦ-14.4.01.02-0012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3,72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ФЕР15-04-029-02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Покрытие полов лаком по огрунтованной или окрашенной поверхности: за 2 раза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ФССЦ-14.4.03.16-0003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Лак ЭП-730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0.0076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ФЕР11-01-011-03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стяжек: бетонных толщиной 20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ФЕР11-01-011-04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11-01-011-03( до 100мм)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ФЕР06-15-001-09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Приготовление тяжелого бетона: на щебне класса В 10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м3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="003D156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ФССЦ-04.3.02.11-0016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Смеси сухие цементные (пескобетон), класс B15 (M200) расход 1500кг на 1м3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3,30</w:t>
            </w:r>
          </w:p>
        </w:tc>
      </w:tr>
      <w:tr w:rsidR="00143412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876" w:type="dxa"/>
            <w:gridSpan w:val="9"/>
            <w:shd w:val="clear" w:color="auto" w:fill="auto"/>
            <w:vAlign w:val="center"/>
            <w:hideMark/>
          </w:tcPr>
          <w:p w:rsidR="00143412" w:rsidRPr="0015546C" w:rsidRDefault="00143412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Раздел 5. Сантехнические работы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ФЕРр65-6-19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Смена: раковин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ФССЦ-18.2.01.05-0113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Умывальники полуфарфоровые и фарфоровые с смесителем с верхней камерой смешивания, кронштейнами, сифоном бутылочным латунным и выпуском, овальные со скрытыми установочными поверхностями без спинки, размер 600х500х150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компл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ФЕР10-01-059-01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столов, шкафов под мойки, холодильных шкафов и др.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ФССЦ-18.2.06.12-0021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Пьедесталы под умывальники прямоугольные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ФЕРр65-5-7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 смесителей: без душевой сетки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ФССЦ-18.1.10.10-0044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Смесители для умывальников СМ-УМ-ОРА с поворотным корпусом, одной рукояткой, с аэратором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компл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ФЕРр65-6-14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Смена: унитазов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ФССЦ-18.2.01.06-0001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Унитаз-компакт «Комфорт»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компл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ФЕРр65-6-10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Смена: гибких подводок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ФССЦ-18.2.06.08-0013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ФЕРр65-19-4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Демонтаж: ребристых труб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ФЕРр65-15-1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 отдельных участков трубопроводов с заготовкой труб в построечных условиях диаметром: до 20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ФССЦ-18.5.13.01-0001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Узлы укрупненные монтажные (трубопроводы) из стальных водогазопроводных неоцинкованных труб с гильзами для систем отопления диаметром 15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22,47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ФЕРр65-16-1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 сгонов у трубопроводов диаметром: до 20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ФССЦ-23.8.03.06-0001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Сгоны стальные с муфтой и контргайкой, номинальный диаметр 15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ФЕР24-01-033-01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вентилей и клапанов обратных муфтовых диаметром: 20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ФССЦ-18.1.09.06-1020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Кран шаровый муфтовый для воды, номинальный диаметр 15 мм, тип в/в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ФЕР18-03-001-01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радиаторов: чугунных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кВт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ТЦ_102_11_0000000000_00.00.0000_02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Радиатор чугунный Нова-500, 10 секций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ФЕР16-07-003-04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Врезка в действующие внутренние сети трубопроводов отопления и водоснабжения диаметром: 32 мм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43412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876" w:type="dxa"/>
            <w:gridSpan w:val="9"/>
            <w:shd w:val="clear" w:color="auto" w:fill="auto"/>
            <w:vAlign w:val="center"/>
            <w:hideMark/>
          </w:tcPr>
          <w:p w:rsidR="00143412" w:rsidRPr="0015546C" w:rsidRDefault="00143412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Раздел 6. Прочие работы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ФЕРр69-15-1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Затаривание строительного мусора в мешки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7,1600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ФССЦпг-01-01-01-021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Погрузо-разгрузочные работы при автомобильных перевозках: Погрузка материалов, перевозимых в мешках и пакетах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7,1600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ФССЦпг-01-01-01-041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4,1000</w:t>
            </w:r>
          </w:p>
        </w:tc>
      </w:tr>
      <w:tr w:rsidR="00004E65" w:rsidTr="00035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113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ФССЦпг-03-01-01-015</w:t>
            </w:r>
          </w:p>
        </w:tc>
        <w:tc>
          <w:tcPr>
            <w:tcW w:w="9355" w:type="dxa"/>
            <w:gridSpan w:val="2"/>
            <w:shd w:val="clear" w:color="auto" w:fill="auto"/>
            <w:hideMark/>
          </w:tcPr>
          <w:p w:rsidR="00143412" w:rsidRPr="00143412" w:rsidRDefault="00143412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Перевозка грузов автомобилями бортовыми грузоподъемностью до 15 т на расстояние: I класс груза до 15 км</w:t>
            </w:r>
          </w:p>
        </w:tc>
        <w:tc>
          <w:tcPr>
            <w:tcW w:w="1161" w:type="dxa"/>
            <w:shd w:val="clear" w:color="auto" w:fill="auto"/>
            <w:hideMark/>
          </w:tcPr>
          <w:p w:rsidR="00143412" w:rsidRPr="00143412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4341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532" w:type="dxa"/>
            <w:gridSpan w:val="2"/>
            <w:shd w:val="clear" w:color="auto" w:fill="auto"/>
            <w:hideMark/>
          </w:tcPr>
          <w:p w:rsidR="00143412" w:rsidRPr="0056434B" w:rsidRDefault="00143412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6434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11,2600</w:t>
            </w:r>
          </w:p>
        </w:tc>
      </w:tr>
    </w:tbl>
    <w:p w:rsidR="00143412" w:rsidRDefault="00143412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</w:p>
    <w:p w:rsidR="00035CDF" w:rsidRPr="001747BB" w:rsidRDefault="00035CDF" w:rsidP="00035CDF">
      <w:pPr>
        <w:spacing w:line="276" w:lineRule="auto"/>
        <w:ind w:firstLine="567"/>
        <w:jc w:val="right"/>
        <w:rPr>
          <w:rFonts w:ascii="Tahoma" w:hAnsi="Tahoma" w:cs="Tahoma"/>
          <w:i/>
          <w:sz w:val="20"/>
          <w:szCs w:val="20"/>
        </w:rPr>
      </w:pPr>
      <w:r w:rsidRPr="001747BB">
        <w:rPr>
          <w:rFonts w:ascii="Tahoma" w:hAnsi="Tahoma" w:cs="Tahoma"/>
          <w:i/>
          <w:sz w:val="20"/>
          <w:szCs w:val="20"/>
        </w:rPr>
        <w:t>Приложение 1.</w:t>
      </w:r>
      <w:r>
        <w:rPr>
          <w:rFonts w:ascii="Tahoma" w:hAnsi="Tahoma" w:cs="Tahoma"/>
          <w:i/>
          <w:sz w:val="20"/>
          <w:szCs w:val="20"/>
        </w:rPr>
        <w:t>3</w:t>
      </w: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p w:rsidR="0015546C" w:rsidRDefault="0015546C" w:rsidP="001747BB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</w:p>
    <w:tbl>
      <w:tblPr>
        <w:tblW w:w="15876" w:type="dxa"/>
        <w:tblLayout w:type="fixed"/>
        <w:tblLook w:val="04A0" w:firstRow="1" w:lastRow="0" w:firstColumn="1" w:lastColumn="0" w:noHBand="0" w:noVBand="1"/>
      </w:tblPr>
      <w:tblGrid>
        <w:gridCol w:w="993"/>
        <w:gridCol w:w="451"/>
        <w:gridCol w:w="2242"/>
        <w:gridCol w:w="8788"/>
        <w:gridCol w:w="818"/>
        <w:gridCol w:w="1309"/>
        <w:gridCol w:w="283"/>
        <w:gridCol w:w="992"/>
      </w:tblGrid>
      <w:tr w:rsidR="0015546C" w:rsidTr="00934F3B">
        <w:trPr>
          <w:trHeight w:val="420"/>
        </w:trPr>
        <w:tc>
          <w:tcPr>
            <w:tcW w:w="158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46C" w:rsidRDefault="0015546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15546C" w:rsidRDefault="0015546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ВЕДОМОСТЬ ОБЕМОВ РАБОТ   ЭТАП № 3</w:t>
            </w:r>
          </w:p>
        </w:tc>
      </w:tr>
      <w:tr w:rsidR="0015546C" w:rsidTr="00934F3B">
        <w:trPr>
          <w:trHeight w:val="315"/>
        </w:trPr>
        <w:tc>
          <w:tcPr>
            <w:tcW w:w="158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5546C">
              <w:rPr>
                <w:rFonts w:ascii="Tahoma" w:hAnsi="Tahoma" w:cs="Tahoma"/>
                <w:sz w:val="22"/>
                <w:szCs w:val="22"/>
              </w:rPr>
              <w:t>2024  Ремонт БЭКа г. Инта, ул  Кирова, д. 36а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color w:val="000000"/>
                <w:sz w:val="20"/>
                <w:szCs w:val="20"/>
              </w:rPr>
              <w:t>Обоснование</w:t>
            </w:r>
          </w:p>
        </w:tc>
        <w:tc>
          <w:tcPr>
            <w:tcW w:w="96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color w:val="000000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color w:val="000000"/>
                <w:sz w:val="20"/>
                <w:szCs w:val="20"/>
              </w:rPr>
              <w:t>Объем</w:t>
            </w:r>
          </w:p>
        </w:tc>
      </w:tr>
      <w:tr w:rsidR="0015546C" w:rsidTr="00934F3B">
        <w:trPr>
          <w:trHeight w:val="570"/>
        </w:trPr>
        <w:tc>
          <w:tcPr>
            <w:tcW w:w="14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5546C" w:rsidTr="00934F3B">
        <w:trPr>
          <w:trHeight w:val="315"/>
        </w:trPr>
        <w:tc>
          <w:tcPr>
            <w:tcW w:w="14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5546C" w:rsidTr="00934F3B">
        <w:trPr>
          <w:trHeight w:val="315"/>
        </w:trPr>
        <w:tc>
          <w:tcPr>
            <w:tcW w:w="1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15546C" w:rsidTr="00934F3B">
        <w:trPr>
          <w:trHeight w:val="300"/>
        </w:trPr>
        <w:tc>
          <w:tcPr>
            <w:tcW w:w="15876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Раздел 1. Проемы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ФЕР46-04-012-02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деревянных заполнений проемов: оконных без подоконных досок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</w:t>
            </w:r>
            <w:r w:rsidR="003D156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546C" w:rsidTr="00934F3B">
        <w:trPr>
          <w:trHeight w:val="69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ФЕР10-01-034-01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в жилых и общественных зданиях оконных блоков из ПВХ профилей: глухих с площадью проема до 2 м2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 w:rsidR="003D156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56</w:t>
            </w:r>
          </w:p>
        </w:tc>
      </w:tr>
      <w:tr w:rsidR="0015546C" w:rsidTr="00934F3B">
        <w:trPr>
          <w:trHeight w:val="69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ФССЦ-11.3.02.02-0007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Блок оконный из ПВХ-профилей, глухой, одностворчатый с однокамерным стеклопакетом (24 мм), площадью до 1 м2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1,6</w:t>
            </w:r>
          </w:p>
        </w:tc>
      </w:tr>
      <w:tr w:rsidR="0015546C" w:rsidTr="00934F3B">
        <w:trPr>
          <w:trHeight w:val="69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ФЕР10-01-034-02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в жилых и общественных зданиях оконных блоков из ПВХ профилей: глухих с площадью проема более 2 м2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  <w:r w:rsidR="003D156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5546C" w:rsidTr="00934F3B">
        <w:trPr>
          <w:trHeight w:val="69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ФССЦ-11.3.02.01-0007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Блок оконный пластиковый: двустворчатый, глухой с однокамерным стеклопакетом (24 мм), площадью более 3,5 м2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8,9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ФЕР46-04-012-03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деревянных заполнений проемов: дверных и воротных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46</w:t>
            </w:r>
          </w:p>
        </w:tc>
      </w:tr>
      <w:tr w:rsidR="0015546C" w:rsidTr="00934F3B">
        <w:trPr>
          <w:trHeight w:val="6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ФЕР10-01-039-03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блоков в наружных и внутренних дверных проемах: в перегородках и деревянных нерубленых стенах, площадь проема до 3 м2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46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ФССЦ-11.1.01.10-0001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Наличники из древесины тип Н-1, Н-2, размер 13х34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157,32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ФССЦ-11.2.02.01-0035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Блоки дверные внутренние: однопольные глухие, фанерованные шпоном ясеня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45,8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ФССЦ-01.7.04.07-0003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Комплект скобяных изделий для блоков входных дверей в помещение однопольных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компл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15546C" w:rsidTr="00934F3B">
        <w:trPr>
          <w:trHeight w:val="69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ФЕРр62-29-2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Окраска масляными составами ранее окрашенных больших металлических поверхностей (кроме крыш): за два раза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ФССЦ-14.4.04.08-0004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Эмаль ПФ-115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0,64</w:t>
            </w:r>
          </w:p>
        </w:tc>
      </w:tr>
      <w:tr w:rsidR="0015546C" w:rsidTr="00934F3B">
        <w:trPr>
          <w:trHeight w:val="300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Раздел 2. Потолок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ФЕРр61-26-1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Перетирка штукатурки: внутренних помещений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ФЕР15-04-006-01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53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5,46</w:t>
            </w:r>
          </w:p>
        </w:tc>
      </w:tr>
      <w:tr w:rsidR="0015546C" w:rsidTr="00934F3B">
        <w:trPr>
          <w:trHeight w:val="66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ФЕРр62-17-5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свыше 10 до 35%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553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ФССЦ-14.3.02.01-0224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Краска водоэмульсионная для внутренних работ ВАК-25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0,035</w:t>
            </w:r>
          </w:p>
        </w:tc>
      </w:tr>
      <w:tr w:rsidR="0015546C" w:rsidTr="00934F3B">
        <w:trPr>
          <w:trHeight w:val="43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ФЕРр63-14-1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Замена элементов облицовки потолков: пластиковых панелей без замены каркаса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235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ФССЦ-01.6.04.02-0001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Панели потолочные декоративные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242,05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ФЕР15-01-047-15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65</w:t>
            </w:r>
          </w:p>
        </w:tc>
      </w:tr>
      <w:tr w:rsidR="0015546C" w:rsidTr="00934F3B">
        <w:trPr>
          <w:trHeight w:val="300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Раздел 3. Стены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ФЕРр63-7-5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15546C" w:rsidTr="00934F3B">
        <w:trPr>
          <w:trHeight w:val="57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ФЕРр61-2-7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108</w:t>
            </w:r>
          </w:p>
        </w:tc>
      </w:tr>
      <w:tr w:rsidR="0015546C" w:rsidTr="00934F3B">
        <w:trPr>
          <w:trHeight w:val="55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ФЕРр61-7-1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5546C" w:rsidTr="00934F3B">
        <w:trPr>
          <w:trHeight w:val="668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ФЕРр61-1-9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 для последующей окраски или оклейки обоями: стен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42</w:t>
            </w:r>
            <w:r w:rsidR="003D156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5546C" w:rsidTr="00934F3B">
        <w:trPr>
          <w:trHeight w:val="55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ФССЦ-04.3.02.05-0004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Смеси штукатурные на основе гипса, быстротвердеющие, для ручного нанесения, М50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0,363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4,48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ФЕР15-04-006-03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442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44,2</w:t>
            </w:r>
          </w:p>
        </w:tc>
      </w:tr>
      <w:tr w:rsidR="0015546C" w:rsidTr="00934F3B">
        <w:trPr>
          <w:trHeight w:val="67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ФЕР15-02-019-03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41</w:t>
            </w:r>
            <w:r w:rsidR="003D156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ФССЦ-14.5.11.03-1010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Шпатлевка финишная гипсовая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697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41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ФЕРр63-6-2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 обоев: улучшенных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308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ФССЦ-01.6.02.02-0008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Стеклообои: VETERMAN, рогожка средняя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345</w:t>
            </w:r>
            <w:r w:rsidR="003D156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5546C" w:rsidTr="00934F3B">
        <w:trPr>
          <w:trHeight w:val="52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ФЕР15-06-008-01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Окраска обоев на флизелиновой основе валиком с промазкой труднодоступных мест кистью: первый слой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593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ФССЦ-14.3.02.01-0016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Краска акриловая: ALLFASIL, ALLIGATOR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102,1</w:t>
            </w:r>
          </w:p>
        </w:tc>
      </w:tr>
      <w:tr w:rsidR="0015546C" w:rsidTr="00934F3B">
        <w:trPr>
          <w:trHeight w:val="51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ФЕР15-06-008-02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Окраска обоев на флизелиновой основе валиком с промазкой труднодоступных мест кистью: последующий слой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593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ФССЦ-14.3.02.01-0016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Краска акриловая: ALLFASIL, ALLIGATOR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75,32</w:t>
            </w:r>
          </w:p>
        </w:tc>
      </w:tr>
      <w:tr w:rsidR="0015546C" w:rsidTr="00934F3B">
        <w:trPr>
          <w:trHeight w:val="61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ФЕР15-04-007-03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343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ФССЦ-14.3.02.01-0016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Краска акриловая: ALLFASIL, ALLIGATOR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102,9</w:t>
            </w:r>
          </w:p>
        </w:tc>
      </w:tr>
      <w:tr w:rsidR="0015546C" w:rsidTr="00934F3B">
        <w:trPr>
          <w:trHeight w:val="45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ФССЦ-14.4.01.02-0012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68,6</w:t>
            </w:r>
          </w:p>
        </w:tc>
      </w:tr>
      <w:tr w:rsidR="0015546C" w:rsidTr="00934F3B">
        <w:trPr>
          <w:trHeight w:val="51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ФЕРр62-7-5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Улучшенная масляная окраска ранее окрашенных стен: за два раза с расчисткой старой краски свыше 10 до 35%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102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ФССЦ-14.4.04.08-0004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Эмаль ПФ-115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21,10</w:t>
            </w:r>
          </w:p>
        </w:tc>
      </w:tr>
      <w:tr w:rsidR="0015546C" w:rsidTr="00934F3B">
        <w:trPr>
          <w:trHeight w:val="78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ФЕР15-01-019-05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15546C" w:rsidTr="00934F3B">
        <w:trPr>
          <w:trHeight w:val="42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ФССЦ-04.3.02.09-0101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Затирка «Боларс» (разной цветности)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0,004</w:t>
            </w:r>
          </w:p>
        </w:tc>
      </w:tr>
      <w:tr w:rsidR="0015546C" w:rsidTr="00934F3B">
        <w:trPr>
          <w:trHeight w:val="57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ФССЦ-06.2.01.02-0012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Плитка керамическая глазурованная для внутренней облицовки стен гладкая, цветная однотонная без завала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ФССЦ-14.1.06.02-0011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Клей для плитки Ветонит "Клей для пола"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0,026</w:t>
            </w:r>
          </w:p>
        </w:tc>
      </w:tr>
      <w:tr w:rsidR="0015546C" w:rsidTr="00934F3B">
        <w:trPr>
          <w:trHeight w:val="300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Раздел 4. Полы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ФЕРр57-2-8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покрытий полов: из керамогранитных плит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стяжек: цементных толщиной 20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ФССЦ-04.3.01.09-0014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Раствор готовый кладочный, цементный, М100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0,456</w:t>
            </w:r>
          </w:p>
        </w:tc>
      </w:tr>
      <w:tr w:rsidR="0015546C" w:rsidTr="00934F3B">
        <w:trPr>
          <w:trHeight w:val="6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11-01-011-01( до 40мм)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ФССЦ-04.3.01.09-0014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Раствор готовый кладочный, цементный, М100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0,8364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ФЕР11-01-047-01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покрытий из плит керамогранитных размером: 40х40 см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="003D156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ФССЦ-14.3.01.03-0001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Состав грунтовочный глубокого проникновения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2,27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ФССЦ-14.1.06.02-0011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 w:rsidP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Клей для плитки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Б</w:t>
            </w: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етонит "Клей для пола"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0.26</w:t>
            </w:r>
          </w:p>
        </w:tc>
      </w:tr>
      <w:tr w:rsidR="0015546C" w:rsidTr="00934F3B">
        <w:trPr>
          <w:trHeight w:val="54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ТЦ_06.2.02.01_11_4345461063_18.05.2023_02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Плитка керамогранит "Керамин Монреаль - 1", размер 50 х 50 см., матовый, противоскользящий. RAL 7035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22,4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ФЕРр57-3-1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ФЕРр57-2-1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покрытий полов: из линолеума и релина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212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ФЕР11-01-036-01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покрытий: из линолеума на клее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212</w:t>
            </w:r>
          </w:p>
        </w:tc>
      </w:tr>
      <w:tr w:rsidR="0015546C" w:rsidTr="00934F3B">
        <w:trPr>
          <w:trHeight w:val="55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ФССЦ-01.6.03.04-0093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Линолеум коммерческий гетерогенный: "ТАРКЕТТ ACCZENT MINERAL" (толщина 2 мм, толщина защитного слоя 0,7 мм, класс 34/43, пож. безопасность Г1, В2, РП1, Д2, Т2)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216,24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ФССЦ-14.1.02.03-0002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Клей ПВА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106.0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ФЕР11-01-049-01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15546C" w:rsidTr="00934F3B">
        <w:trPr>
          <w:trHeight w:val="55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ФССЦ-09.2.03.02-0011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Профили стыкоперекрывающие из алюминиевых сплавов (порожки) с покрытием, ширина 10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37,8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ФЕР11-01-040-03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3D1567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221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ФССЦ-11.3.03.06-0002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Плинтус для полов из ПВХ, размер 22х49 мм с кабель-каналом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223,21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ФЕРр57-6-5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Острожка и циклевка паркетных полов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ФЕРр57-6-12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Шлифовка поверхности паркетных покрытий механизированным способом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ФЕР15-07-003-01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Нанесение водно-дисперсионной грунтовки на поверхности: деревянные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15546C" w:rsidTr="00934F3B">
        <w:trPr>
          <w:trHeight w:val="51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ФССЦ-14.4.01.02-0012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2,80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ФЕР15-04-029-02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Покрытие полов лаком по огрунтованной или окрашенной поверхности: за 2 раза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ФССЦ-14.4.03.16-0003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Лак ЭП-730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0,005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стяжек: бетонных толщиной 20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15546C" w:rsidTr="00934F3B">
        <w:trPr>
          <w:trHeight w:val="58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ФЕР11-01-011-04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11-01-011-03( до 100мм)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ФЕР06-15-001-09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Приготовление тяжелого бетона: на щебне класса В 10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 w:rsidR="003D156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ФССЦ-04.3.02.11-0016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Смеси сухие цементные (пескобетон), класс B15 (M200) расход 1500кг на 1м3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2,21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ФЕРр65-6-19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Смена: раковин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546C" w:rsidTr="00934F3B">
        <w:trPr>
          <w:trHeight w:val="81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ФССЦ-18.2.01.05-0113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Умывальники полуфарфоровые и фарфоровые с смесителем с верхней камерой смешивания, кронштейнами, сифоном бутылочным латунным и выпуском, овальные со скрытыми установочными поверхностями без спинки, размер 600х500х150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компл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ФЕР10-01-059-01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столов, шкафов под мойки, холодильных шкафов и др.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ФССЦ-18.2.06.12-0021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Пьедесталы под умывальники прямоугольные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ФЕРр65-5-7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 смесителей: без душевой сетки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546C" w:rsidTr="00934F3B">
        <w:trPr>
          <w:trHeight w:val="48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ФССЦ-18.1.10.10-0044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Смесители для умывальников СМ-УМ-ОРА с поворотным корпусом, одной рукояткой, с аэратором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компл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ФЕРр65-6-14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Смена: унитазов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ФССЦ-18.2.01.06-0001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Унитаз-компакт «Комфорт»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компл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ФЕРр65-6-10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Смена: гибких подводок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ФССЦ-18.2.06.08-0013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 w:rsidP="001906D8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15546C" w:rsidTr="00934F3B">
        <w:trPr>
          <w:trHeight w:val="300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Отопление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ФЕРр65-19-1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Демонтаж: радиаторов весом до 80 кг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5546C" w:rsidTr="00934F3B">
        <w:trPr>
          <w:trHeight w:val="58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ФЕРр65-15-1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 отдельных участков трубопроводов с заготовкой труб в построечных условиях диаметром: до 20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5546C" w:rsidTr="00934F3B">
        <w:trPr>
          <w:trHeight w:val="72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ФССЦ-18.5.13.01-0001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Узлы укрупненные монтажные (трубопроводы) из стальных водогазопроводных неоцинкованных труб с гильзами для систем отопления диаметром 15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12,84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ФЕРр65-16-1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Смена сгонов у трубопроводов диаметром: до 20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ФССЦ-23.8.03.06-0001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Сгоны стальные с муфтой и контргайкой, номинальный диаметр 15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ФЕР24-01-033-01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вентилей и клапанов обратных муфтовых диаметром: 20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ФССЦ-18.1.09.06-1020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Кран шаровый муфтовый для воды, номинальный диаметр 15 мм, тип в/в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ФЕР18-03-001-01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радиаторов: чугунных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5546C" w:rsidTr="00934F3B">
        <w:trPr>
          <w:trHeight w:val="45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ТЦ_102_11_0000000000_00.00.0000_02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Радиатор чугунный Нова-500, 10 секций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546C" w:rsidTr="00934F3B">
        <w:trPr>
          <w:trHeight w:val="61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ФЕРр65-14-1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трубопроводов из водогазопроводных труб в зданиях и сооружениях на резьбе диаметром: до 32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15546C" w:rsidTr="00934F3B">
        <w:trPr>
          <w:trHeight w:val="69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ФЕР16-02-001-04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Прокладка трубопроводов отопления из стальных водогазопроводных неоцинкованных труб диаметром: 32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45</w:t>
            </w:r>
          </w:p>
        </w:tc>
      </w:tr>
      <w:tr w:rsidR="0015546C" w:rsidTr="00934F3B">
        <w:trPr>
          <w:trHeight w:val="66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ФССЦ-18.5.13.01-0004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Узлы укрупненные монтажные (трубопроводы) из стальных водогазопроводных неоцинкованных труб с гильзами для систем отопления диаметром 32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45</w:t>
            </w:r>
          </w:p>
        </w:tc>
      </w:tr>
      <w:tr w:rsidR="0015546C" w:rsidTr="00934F3B">
        <w:trPr>
          <w:trHeight w:val="300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Водоотведение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ФЕРр65-2-2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Разборка трубопроводов из чугунных канализационных труб диаметром: 100 мм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15546C" w:rsidTr="00934F3B">
        <w:trPr>
          <w:trHeight w:val="69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ФЕР16-04-004-02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Прокладка внутренних трубопроводов канализации из полипропиленовых труб диаметром: 110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ФССЦ-24.3.02.02-0004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Трубы полипропиленовые для систем водоотведения, диаметр 110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ФССЦ-24.3.05.08-0202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Отвод полипропиленовый 45°, для систем водоотведения, диаметр 110 мм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546C" w:rsidTr="00934F3B">
        <w:trPr>
          <w:trHeight w:val="45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ТЦ_24.1.02.01_11_4345461063_30.08.2022_02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Переход чугун-пластик Ду110 без манжет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5546C" w:rsidTr="00934F3B">
        <w:trPr>
          <w:trHeight w:val="46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ФЕР17-01-010-01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Установка люков сантехнических (ревизионных): с креплением саморезами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ФССЦ-07.2.06.02-0001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Ревизионный люк 20х20 см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5546C" w:rsidTr="00934F3B">
        <w:trPr>
          <w:trHeight w:val="300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46C" w:rsidRPr="0015546C" w:rsidRDefault="0015546C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Раздел 6. Прочие работы</w:t>
            </w:r>
          </w:p>
        </w:tc>
      </w:tr>
      <w:tr w:rsidR="0015546C" w:rsidTr="00934F3B">
        <w:trPr>
          <w:trHeight w:val="300"/>
        </w:trPr>
        <w:tc>
          <w:tcPr>
            <w:tcW w:w="144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ФЕРр69-15-1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Затаривание строительного мусора в мешки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7,05</w:t>
            </w:r>
          </w:p>
        </w:tc>
      </w:tr>
      <w:tr w:rsidR="0015546C" w:rsidTr="00934F3B">
        <w:trPr>
          <w:trHeight w:val="52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ФССЦпг-01-01-01-021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Погрузо-разгрузочные работы при автомобильных перевозках: Погрузка материалов, перевозимых в мешках и пакетах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7,05</w:t>
            </w:r>
          </w:p>
        </w:tc>
      </w:tr>
      <w:tr w:rsidR="0015546C" w:rsidTr="00934F3B">
        <w:trPr>
          <w:trHeight w:val="690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ФССЦпг-01-01-01-041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3,84</w:t>
            </w:r>
          </w:p>
        </w:tc>
      </w:tr>
      <w:tr w:rsidR="0015546C" w:rsidTr="00934F3B">
        <w:trPr>
          <w:trHeight w:val="705"/>
        </w:trPr>
        <w:tc>
          <w:tcPr>
            <w:tcW w:w="144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ФССЦпг-03-01-01-015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Перевозка грузов автомобилями бортовыми грузоподъемностью до 15 т на расстояние: I класс груза до 15 км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546C" w:rsidRPr="0015546C" w:rsidRDefault="0015546C">
            <w:pPr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5546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10,99</w:t>
            </w:r>
          </w:p>
        </w:tc>
      </w:tr>
      <w:tr w:rsidR="00934F3B" w:rsidRPr="00934F3B" w:rsidTr="007D7BE5">
        <w:trPr>
          <w:trHeight w:val="420"/>
        </w:trPr>
        <w:tc>
          <w:tcPr>
            <w:tcW w:w="158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657" w:rsidRDefault="00532657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532657" w:rsidRDefault="00532657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D7BE5" w:rsidRDefault="007D7BE5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D7BE5" w:rsidRDefault="007D7BE5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D7BE5" w:rsidRDefault="007D7BE5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D7BE5" w:rsidRDefault="007D7BE5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D7BE5" w:rsidRDefault="007D7BE5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D7BE5" w:rsidRDefault="007D7BE5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D7BE5" w:rsidRDefault="007D7BE5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D7BE5" w:rsidRDefault="007D7BE5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D7BE5" w:rsidRDefault="007D7BE5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D7BE5" w:rsidRDefault="00035CDF" w:rsidP="00035CDF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747BB">
              <w:rPr>
                <w:rFonts w:ascii="Tahoma" w:hAnsi="Tahoma" w:cs="Tahoma"/>
                <w:i/>
                <w:sz w:val="20"/>
                <w:szCs w:val="20"/>
              </w:rPr>
              <w:t>Приложение 1.</w:t>
            </w:r>
            <w:r>
              <w:rPr>
                <w:rFonts w:ascii="Tahoma" w:hAnsi="Tahoma" w:cs="Tahoma"/>
                <w:i/>
                <w:sz w:val="20"/>
                <w:szCs w:val="20"/>
              </w:rPr>
              <w:t>4</w:t>
            </w:r>
          </w:p>
          <w:p w:rsidR="007D7BE5" w:rsidRDefault="007D7BE5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934F3B" w:rsidRPr="00934F3B" w:rsidRDefault="00934F3B" w:rsidP="00934F3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34F3B">
              <w:rPr>
                <w:rFonts w:ascii="Arial" w:hAnsi="Arial" w:cs="Arial"/>
                <w:b/>
                <w:bCs/>
                <w:sz w:val="28"/>
                <w:szCs w:val="28"/>
              </w:rPr>
              <w:t>ВЕДОМОСТЬ ОБЕМОВ РАБОТ   ЭТАП № 4 электрика</w:t>
            </w:r>
          </w:p>
        </w:tc>
      </w:tr>
      <w:tr w:rsidR="00934F3B" w:rsidRPr="00934F3B" w:rsidTr="007D7BE5">
        <w:trPr>
          <w:trHeight w:val="315"/>
        </w:trPr>
        <w:tc>
          <w:tcPr>
            <w:tcW w:w="158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34F3B">
              <w:rPr>
                <w:rFonts w:ascii="Tahoma" w:hAnsi="Tahoma" w:cs="Tahoma"/>
                <w:sz w:val="22"/>
                <w:szCs w:val="22"/>
              </w:rPr>
              <w:lastRenderedPageBreak/>
              <w:t>2024  Ремонт БЭКа г. Инта, ул  Кирова, д. 36а</w:t>
            </w:r>
          </w:p>
        </w:tc>
      </w:tr>
      <w:tr w:rsidR="00934F3B" w:rsidRPr="00934F3B" w:rsidTr="007D7BE5">
        <w:trPr>
          <w:trHeight w:val="465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Обоснование</w:t>
            </w:r>
          </w:p>
        </w:tc>
        <w:tc>
          <w:tcPr>
            <w:tcW w:w="87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Объем</w:t>
            </w:r>
          </w:p>
        </w:tc>
      </w:tr>
      <w:tr w:rsidR="00934F3B" w:rsidRPr="00934F3B" w:rsidTr="007D7BE5">
        <w:trPr>
          <w:trHeight w:val="570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7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934F3B" w:rsidRPr="00934F3B" w:rsidTr="007D7BE5">
        <w:trPr>
          <w:trHeight w:val="276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7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934F3B" w:rsidRPr="00934F3B" w:rsidTr="007D7BE5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F3B" w:rsidRPr="00934F3B" w:rsidRDefault="00934F3B" w:rsidP="00934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F3B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F3B" w:rsidRPr="00934F3B" w:rsidRDefault="00934F3B" w:rsidP="00934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F3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F3B" w:rsidRPr="00934F3B" w:rsidRDefault="00934F3B" w:rsidP="00934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F3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F3B" w:rsidRPr="00934F3B" w:rsidRDefault="00934F3B" w:rsidP="00934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F3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4F3B" w:rsidRPr="00934F3B" w:rsidRDefault="00934F3B" w:rsidP="00934F3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F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934F3B" w:rsidRPr="00934F3B" w:rsidTr="007D7BE5">
        <w:trPr>
          <w:trHeight w:val="300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Раздел 1. Демонтажные работы</w:t>
            </w:r>
          </w:p>
        </w:tc>
      </w:tr>
      <w:tr w:rsidR="00934F3B" w:rsidRPr="00934F3B" w:rsidTr="007D7BE5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ФЕРр67-4-3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Демонтаж: светильников с лампами накаливания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</w:tr>
      <w:tr w:rsidR="00934F3B" w:rsidRPr="00934F3B" w:rsidTr="007D7BE5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ФЕРр67-1-1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1906D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1056</w:t>
            </w:r>
          </w:p>
        </w:tc>
      </w:tr>
      <w:tr w:rsidR="00934F3B" w:rsidRPr="00934F3B" w:rsidTr="007D7BE5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ФЕРм08-02-390-02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63 мм(демонтаж)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1906D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  <w:r w:rsidR="001906D8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</w:tr>
      <w:tr w:rsidR="00934F3B" w:rsidRPr="00934F3B" w:rsidTr="007D7BE5">
        <w:trPr>
          <w:trHeight w:val="343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Раздел 2. Монтажные работы.</w:t>
            </w:r>
          </w:p>
        </w:tc>
      </w:tr>
      <w:tr w:rsidR="00934F3B" w:rsidRPr="00934F3B" w:rsidTr="007D7BE5">
        <w:trPr>
          <w:trHeight w:val="5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ФЕРм08-03-594-17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</w:tr>
      <w:tr w:rsidR="00934F3B" w:rsidRPr="00934F3B" w:rsidTr="007D7BE5">
        <w:trPr>
          <w:trHeight w:val="7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ФССЦ-20.3.03.04-0041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Светильник встраиваемый зеркальный растровый с параболическим отражателем (7 перемычек), типа ЛВО 13-4х18-711/7(Светильник светодиодный ДВО/ДПО 36Вт 6500К 595*595*20 призма 3000Лм IP20(ДВО 6560))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</w:tr>
      <w:tr w:rsidR="00934F3B" w:rsidRPr="00934F3B" w:rsidTr="007D7BE5">
        <w:trPr>
          <w:trHeight w:val="3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ФЕРм08-03-573-04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934F3B" w:rsidRPr="00934F3B" w:rsidTr="007D7BE5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ФССЦ-20.4.04.02-0047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Щиты распределительные наружной установки ЩРН-36з, с замком, размер 520х310х120 мм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934F3B" w:rsidRPr="00934F3B" w:rsidTr="007D7BE5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ФССЦ-20.4.04.02-0045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Щиты распределительные наружной установки ЩРН-24з, с замком, размер 395х310х120 мм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934F3B" w:rsidRPr="00934F3B" w:rsidTr="007D7BE5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ФССЦ-20.4.04.02-0044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Щиты распределительные наружной установки ЩРН-18М, IP31, размер 265х440х120 мм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934F3B" w:rsidRPr="00934F3B" w:rsidTr="007D7BE5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ФЕРм08-03-575-01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</w:tr>
      <w:tr w:rsidR="00934F3B" w:rsidRPr="00934F3B" w:rsidTr="007D7BE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ФССЦ-62.1.01.09-0073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Выключатели автоматические: «Legrand» серии LR 1Р 10А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</w:tr>
      <w:tr w:rsidR="00934F3B" w:rsidRPr="00934F3B" w:rsidTr="007D7BE5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ФССЦ-62.1.01.09-0074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Выключатели автоматические: «Legrand» серии LR 1Р 16А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51</w:t>
            </w:r>
          </w:p>
        </w:tc>
      </w:tr>
      <w:tr w:rsidR="00934F3B" w:rsidRPr="00934F3B" w:rsidTr="007D7BE5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ФССЦ-62.1.01.09-0075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Выключатели автоматические: «Legrand» серии LR 1Р 25А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934F3B" w:rsidRPr="00934F3B" w:rsidTr="007D7BE5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ФССЦ-62.1.01.09-0091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Выключатели автоматические: «Legrand» серии LR 3Р 25А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934F3B" w:rsidRPr="00934F3B" w:rsidTr="007D7BE5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ФССЦ-62.1.01.09-0094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Выключатели автоматические: «Legrand» серии LR 3Р 50А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934F3B" w:rsidRPr="00934F3B" w:rsidTr="007D7BE5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ФССЦ-62.1.01.09-0093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Выключатели автоматические: «Legrand» серии LR 3Р 40А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934F3B" w:rsidRPr="00934F3B" w:rsidTr="007D7BE5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ФССЦ-62.1.01.09-0092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Выключатели автоматические: «Legrand» серии LR 3Р 32А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934F3B" w:rsidRPr="00934F3B" w:rsidTr="007D7BE5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ФССЦ-62.1.01.09-0076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Выключатели автоматические: «Legrand» серии LR 1Р 32А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934F3B" w:rsidRPr="00934F3B" w:rsidTr="007D7BE5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ФЕРм08-03-591-04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Выключатель: двухклавишный неутопленного типа при открытой проводке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</w:tr>
      <w:tr w:rsidR="00934F3B" w:rsidRPr="00934F3B" w:rsidTr="007D7BE5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ФССЦ-20.4.01.01-0014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Выключатель двухклавишный для открытой проводки серии "Прима", марка: А56-029, цвет белый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1906D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</w:tr>
      <w:tr w:rsidR="00934F3B" w:rsidRPr="00934F3B" w:rsidTr="007D7BE5">
        <w:trPr>
          <w:trHeight w:val="4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ФЕРм08-03-591-01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Выключатель: одноклавишный неутопленного типа при открытой проводке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</w:tr>
      <w:tr w:rsidR="00934F3B" w:rsidRPr="00934F3B" w:rsidTr="007D7BE5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ФССЦ-20.4.01.01-0044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Выключатель одноклавишный для открытой проводки серии "Прима", марка: А16-051, цвет белый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1906D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</w:tr>
      <w:tr w:rsidR="00934F3B" w:rsidRPr="00934F3B" w:rsidTr="007D7BE5">
        <w:trPr>
          <w:trHeight w:val="5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ФЕРм08-03-591-11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Розетка штепсельная: трехполюсная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86</w:t>
            </w:r>
          </w:p>
        </w:tc>
      </w:tr>
      <w:tr w:rsidR="00934F3B" w:rsidRPr="00934F3B" w:rsidTr="007D7BE5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ФССЦ-20.4.03.05-0004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Розетка открытой проводки с заземлением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86</w:t>
            </w:r>
          </w:p>
        </w:tc>
      </w:tr>
      <w:tr w:rsidR="00934F3B" w:rsidRPr="00934F3B" w:rsidTr="007D7BE5">
        <w:trPr>
          <w:trHeight w:val="311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Кабели и провода.</w:t>
            </w:r>
          </w:p>
        </w:tc>
      </w:tr>
      <w:tr w:rsidR="00934F3B" w:rsidRPr="00934F3B" w:rsidTr="007D7BE5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ФЕРм08-02-409-09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1906D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488</w:t>
            </w:r>
          </w:p>
        </w:tc>
      </w:tr>
      <w:tr w:rsidR="00934F3B" w:rsidRPr="00934F3B" w:rsidTr="007D7BE5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ФССЦ-20.2.12.03-0011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Трубы гибкие гофрированные из ПВХ, диаметр 20 мм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488</w:t>
            </w:r>
          </w:p>
        </w:tc>
      </w:tr>
      <w:tr w:rsidR="00934F3B" w:rsidRPr="00934F3B" w:rsidTr="007D7BE5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ФЕРм08-02-412-02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1906D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488</w:t>
            </w:r>
          </w:p>
        </w:tc>
      </w:tr>
      <w:tr w:rsidR="00934F3B" w:rsidRPr="00934F3B" w:rsidTr="007D7BE5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ФССЦ-21.1.06.09-0099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ВВГнг 3х1,5-660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488</w:t>
            </w:r>
          </w:p>
        </w:tc>
      </w:tr>
      <w:tr w:rsidR="00934F3B" w:rsidRPr="00934F3B" w:rsidTr="007D7BE5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ФЕРм08-02-390-03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120 мм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1906D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598</w:t>
            </w:r>
          </w:p>
        </w:tc>
      </w:tr>
      <w:tr w:rsidR="00934F3B" w:rsidRPr="00934F3B" w:rsidTr="007D7BE5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ФССЦ-20.2.05.04-0033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Кабель-канал (короб) 100х40 мм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598</w:t>
            </w:r>
          </w:p>
        </w:tc>
      </w:tr>
      <w:tr w:rsidR="00934F3B" w:rsidRPr="00934F3B" w:rsidTr="007D7BE5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ФЕРм08-02-390-01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Короба пластмассовые: шириной до 40 мм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86</w:t>
            </w:r>
          </w:p>
        </w:tc>
      </w:tr>
      <w:tr w:rsidR="00934F3B" w:rsidRPr="00934F3B" w:rsidTr="007D7BE5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ФССЦ-20.2.05.04-0024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Кабель-канал (короб) 20х10 мм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86</w:t>
            </w:r>
          </w:p>
        </w:tc>
      </w:tr>
      <w:tr w:rsidR="00934F3B" w:rsidRPr="00934F3B" w:rsidTr="007D7BE5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ФЕРм08-02-399-02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Провод в коробах, сечением: до 35 мм2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1906D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1871</w:t>
            </w:r>
          </w:p>
        </w:tc>
      </w:tr>
      <w:tr w:rsidR="00934F3B" w:rsidRPr="00934F3B" w:rsidTr="007D7BE5">
        <w:trPr>
          <w:trHeight w:val="3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ФССЦ-21.1.06.09-0100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с медными жилами ВВГнг 3х2,5-660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934F3B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3B" w:rsidRPr="00934F3B" w:rsidRDefault="00934F3B" w:rsidP="001906D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34F3B">
              <w:rPr>
                <w:rFonts w:ascii="Tahoma" w:hAnsi="Tahoma" w:cs="Tahoma"/>
                <w:color w:val="000000"/>
                <w:sz w:val="20"/>
                <w:szCs w:val="20"/>
              </w:rPr>
              <w:t>1871</w:t>
            </w:r>
          </w:p>
        </w:tc>
      </w:tr>
    </w:tbl>
    <w:p w:rsidR="007D7BE5" w:rsidRPr="001747BB" w:rsidRDefault="007D7BE5" w:rsidP="007D7BE5">
      <w:pPr>
        <w:spacing w:line="276" w:lineRule="auto"/>
        <w:ind w:firstLine="567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7D7BE5" w:rsidRPr="001747BB" w:rsidSect="007D7BE5">
      <w:pgSz w:w="16838" w:h="11906" w:orient="landscape"/>
      <w:pgMar w:top="0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EB4009"/>
    <w:multiLevelType w:val="hybridMultilevel"/>
    <w:tmpl w:val="053AF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A33A2"/>
    <w:multiLevelType w:val="hybridMultilevel"/>
    <w:tmpl w:val="0698707C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4C77441B"/>
    <w:multiLevelType w:val="hybridMultilevel"/>
    <w:tmpl w:val="D87A4D20"/>
    <w:lvl w:ilvl="0" w:tplc="54E083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D4A97"/>
    <w:multiLevelType w:val="hybridMultilevel"/>
    <w:tmpl w:val="833AB71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85903EE"/>
    <w:multiLevelType w:val="hybridMultilevel"/>
    <w:tmpl w:val="FF8060D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7AF13B1B"/>
    <w:multiLevelType w:val="multilevel"/>
    <w:tmpl w:val="586E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CB5E77"/>
    <w:multiLevelType w:val="hybridMultilevel"/>
    <w:tmpl w:val="ADA03F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9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721"/>
    <w:rsid w:val="00001EA7"/>
    <w:rsid w:val="00004E65"/>
    <w:rsid w:val="0000519B"/>
    <w:rsid w:val="000229C8"/>
    <w:rsid w:val="000232FF"/>
    <w:rsid w:val="000352E3"/>
    <w:rsid w:val="00035CDF"/>
    <w:rsid w:val="00050569"/>
    <w:rsid w:val="00051CFF"/>
    <w:rsid w:val="000558E7"/>
    <w:rsid w:val="00055BD4"/>
    <w:rsid w:val="0005663F"/>
    <w:rsid w:val="00064115"/>
    <w:rsid w:val="00066281"/>
    <w:rsid w:val="00080E90"/>
    <w:rsid w:val="00082509"/>
    <w:rsid w:val="00084BC6"/>
    <w:rsid w:val="00085AFD"/>
    <w:rsid w:val="00085C75"/>
    <w:rsid w:val="000A72FB"/>
    <w:rsid w:val="000B19A8"/>
    <w:rsid w:val="000B1F72"/>
    <w:rsid w:val="000B4986"/>
    <w:rsid w:val="000D3939"/>
    <w:rsid w:val="000E1074"/>
    <w:rsid w:val="00110B6F"/>
    <w:rsid w:val="0011711A"/>
    <w:rsid w:val="0011735A"/>
    <w:rsid w:val="00143412"/>
    <w:rsid w:val="00143D0C"/>
    <w:rsid w:val="00144BA8"/>
    <w:rsid w:val="00145270"/>
    <w:rsid w:val="001472F2"/>
    <w:rsid w:val="00150383"/>
    <w:rsid w:val="00150774"/>
    <w:rsid w:val="0015546C"/>
    <w:rsid w:val="001619B7"/>
    <w:rsid w:val="001664FE"/>
    <w:rsid w:val="00171F39"/>
    <w:rsid w:val="001733E2"/>
    <w:rsid w:val="001747BB"/>
    <w:rsid w:val="001806F3"/>
    <w:rsid w:val="00183658"/>
    <w:rsid w:val="0018392A"/>
    <w:rsid w:val="00185F86"/>
    <w:rsid w:val="001906D8"/>
    <w:rsid w:val="0019675E"/>
    <w:rsid w:val="001974BF"/>
    <w:rsid w:val="00197AF9"/>
    <w:rsid w:val="001A3563"/>
    <w:rsid w:val="001A4D03"/>
    <w:rsid w:val="001A5E30"/>
    <w:rsid w:val="001A75DE"/>
    <w:rsid w:val="001C32F0"/>
    <w:rsid w:val="001D068C"/>
    <w:rsid w:val="001E60D3"/>
    <w:rsid w:val="001F3D07"/>
    <w:rsid w:val="001F4557"/>
    <w:rsid w:val="00210321"/>
    <w:rsid w:val="00210DCD"/>
    <w:rsid w:val="00211C3D"/>
    <w:rsid w:val="002237A5"/>
    <w:rsid w:val="00225FCF"/>
    <w:rsid w:val="0022765A"/>
    <w:rsid w:val="00243AB2"/>
    <w:rsid w:val="00247B5A"/>
    <w:rsid w:val="00270B4C"/>
    <w:rsid w:val="00271CC8"/>
    <w:rsid w:val="00274616"/>
    <w:rsid w:val="0027744E"/>
    <w:rsid w:val="002826FE"/>
    <w:rsid w:val="0028492E"/>
    <w:rsid w:val="00292DBE"/>
    <w:rsid w:val="002A2579"/>
    <w:rsid w:val="002A4539"/>
    <w:rsid w:val="002A6BE8"/>
    <w:rsid w:val="002B05CC"/>
    <w:rsid w:val="002B0EF7"/>
    <w:rsid w:val="002B4B18"/>
    <w:rsid w:val="002B6389"/>
    <w:rsid w:val="002C3AF0"/>
    <w:rsid w:val="002C3F9F"/>
    <w:rsid w:val="002C7E91"/>
    <w:rsid w:val="00303ADA"/>
    <w:rsid w:val="00303C0C"/>
    <w:rsid w:val="0030523B"/>
    <w:rsid w:val="0031181E"/>
    <w:rsid w:val="00320D16"/>
    <w:rsid w:val="0032361C"/>
    <w:rsid w:val="00323CE4"/>
    <w:rsid w:val="00325D31"/>
    <w:rsid w:val="00326228"/>
    <w:rsid w:val="00330F16"/>
    <w:rsid w:val="003314BA"/>
    <w:rsid w:val="003343C2"/>
    <w:rsid w:val="0033662E"/>
    <w:rsid w:val="0035600B"/>
    <w:rsid w:val="00356B0B"/>
    <w:rsid w:val="00357F69"/>
    <w:rsid w:val="003605D2"/>
    <w:rsid w:val="00364ECF"/>
    <w:rsid w:val="003662E7"/>
    <w:rsid w:val="00366571"/>
    <w:rsid w:val="00367C07"/>
    <w:rsid w:val="00373468"/>
    <w:rsid w:val="00374D8D"/>
    <w:rsid w:val="00381C6D"/>
    <w:rsid w:val="00392BA0"/>
    <w:rsid w:val="003A1D67"/>
    <w:rsid w:val="003B5678"/>
    <w:rsid w:val="003D1567"/>
    <w:rsid w:val="003D4350"/>
    <w:rsid w:val="00403811"/>
    <w:rsid w:val="00410959"/>
    <w:rsid w:val="00412A68"/>
    <w:rsid w:val="00413580"/>
    <w:rsid w:val="00416BAF"/>
    <w:rsid w:val="00416D50"/>
    <w:rsid w:val="00425D96"/>
    <w:rsid w:val="00427D0E"/>
    <w:rsid w:val="004317DE"/>
    <w:rsid w:val="00442467"/>
    <w:rsid w:val="0044364C"/>
    <w:rsid w:val="00443D75"/>
    <w:rsid w:val="004552D3"/>
    <w:rsid w:val="00456CB1"/>
    <w:rsid w:val="0046335F"/>
    <w:rsid w:val="00473714"/>
    <w:rsid w:val="00475C1D"/>
    <w:rsid w:val="00481845"/>
    <w:rsid w:val="00492184"/>
    <w:rsid w:val="00494476"/>
    <w:rsid w:val="004A0B67"/>
    <w:rsid w:val="004A77FE"/>
    <w:rsid w:val="004B0033"/>
    <w:rsid w:val="004B202E"/>
    <w:rsid w:val="004C0E9B"/>
    <w:rsid w:val="004C581B"/>
    <w:rsid w:val="004C5C87"/>
    <w:rsid w:val="004D31F1"/>
    <w:rsid w:val="004E0698"/>
    <w:rsid w:val="004E22A4"/>
    <w:rsid w:val="004E7449"/>
    <w:rsid w:val="004F5B47"/>
    <w:rsid w:val="005000B0"/>
    <w:rsid w:val="005026AA"/>
    <w:rsid w:val="00506B21"/>
    <w:rsid w:val="005276BD"/>
    <w:rsid w:val="00527BE6"/>
    <w:rsid w:val="00532657"/>
    <w:rsid w:val="00533241"/>
    <w:rsid w:val="00536FD7"/>
    <w:rsid w:val="00543099"/>
    <w:rsid w:val="00543ECB"/>
    <w:rsid w:val="00545C83"/>
    <w:rsid w:val="00561272"/>
    <w:rsid w:val="00561817"/>
    <w:rsid w:val="00563F88"/>
    <w:rsid w:val="0056434B"/>
    <w:rsid w:val="00571359"/>
    <w:rsid w:val="00572C65"/>
    <w:rsid w:val="00572D71"/>
    <w:rsid w:val="00586030"/>
    <w:rsid w:val="00597783"/>
    <w:rsid w:val="005A042C"/>
    <w:rsid w:val="005A2A22"/>
    <w:rsid w:val="005B5346"/>
    <w:rsid w:val="005D0F5B"/>
    <w:rsid w:val="005D3FA5"/>
    <w:rsid w:val="0060113C"/>
    <w:rsid w:val="00615818"/>
    <w:rsid w:val="00621348"/>
    <w:rsid w:val="006329C1"/>
    <w:rsid w:val="006364EA"/>
    <w:rsid w:val="006401B7"/>
    <w:rsid w:val="00642175"/>
    <w:rsid w:val="00645BE4"/>
    <w:rsid w:val="00650545"/>
    <w:rsid w:val="006522CF"/>
    <w:rsid w:val="00667DA1"/>
    <w:rsid w:val="00672ECC"/>
    <w:rsid w:val="0069485A"/>
    <w:rsid w:val="006A2374"/>
    <w:rsid w:val="006C51D4"/>
    <w:rsid w:val="006C710A"/>
    <w:rsid w:val="006D327A"/>
    <w:rsid w:val="006E178D"/>
    <w:rsid w:val="006E3E41"/>
    <w:rsid w:val="006E736A"/>
    <w:rsid w:val="006F5990"/>
    <w:rsid w:val="00704D0F"/>
    <w:rsid w:val="00707AD0"/>
    <w:rsid w:val="00710225"/>
    <w:rsid w:val="00712975"/>
    <w:rsid w:val="00717C88"/>
    <w:rsid w:val="00722355"/>
    <w:rsid w:val="00726AC8"/>
    <w:rsid w:val="00736D58"/>
    <w:rsid w:val="00744E9D"/>
    <w:rsid w:val="007519C5"/>
    <w:rsid w:val="00753B70"/>
    <w:rsid w:val="007641AA"/>
    <w:rsid w:val="00775BD9"/>
    <w:rsid w:val="00780008"/>
    <w:rsid w:val="00780BC1"/>
    <w:rsid w:val="007871AC"/>
    <w:rsid w:val="007931DA"/>
    <w:rsid w:val="007A1A73"/>
    <w:rsid w:val="007A252D"/>
    <w:rsid w:val="007A3BDE"/>
    <w:rsid w:val="007B0AAF"/>
    <w:rsid w:val="007B1A66"/>
    <w:rsid w:val="007B28BF"/>
    <w:rsid w:val="007C42B7"/>
    <w:rsid w:val="007D2D73"/>
    <w:rsid w:val="007D7BE5"/>
    <w:rsid w:val="007E3057"/>
    <w:rsid w:val="007E7F9B"/>
    <w:rsid w:val="007F4483"/>
    <w:rsid w:val="007F4CBC"/>
    <w:rsid w:val="007F73C0"/>
    <w:rsid w:val="00812C04"/>
    <w:rsid w:val="00821332"/>
    <w:rsid w:val="00825D7B"/>
    <w:rsid w:val="0083516E"/>
    <w:rsid w:val="00862983"/>
    <w:rsid w:val="00873989"/>
    <w:rsid w:val="00883B21"/>
    <w:rsid w:val="00885C4E"/>
    <w:rsid w:val="00885D46"/>
    <w:rsid w:val="00887FFE"/>
    <w:rsid w:val="00890850"/>
    <w:rsid w:val="00893602"/>
    <w:rsid w:val="008A2A32"/>
    <w:rsid w:val="008A4D65"/>
    <w:rsid w:val="008B046E"/>
    <w:rsid w:val="008B4BD7"/>
    <w:rsid w:val="008C0D76"/>
    <w:rsid w:val="008D0EE4"/>
    <w:rsid w:val="008D40F3"/>
    <w:rsid w:val="008E3304"/>
    <w:rsid w:val="008F0105"/>
    <w:rsid w:val="009004F3"/>
    <w:rsid w:val="0090714C"/>
    <w:rsid w:val="00910B26"/>
    <w:rsid w:val="00934F3B"/>
    <w:rsid w:val="00943A02"/>
    <w:rsid w:val="00957685"/>
    <w:rsid w:val="0097337D"/>
    <w:rsid w:val="009760B6"/>
    <w:rsid w:val="00976D25"/>
    <w:rsid w:val="00977895"/>
    <w:rsid w:val="009819B6"/>
    <w:rsid w:val="00982E3B"/>
    <w:rsid w:val="00990354"/>
    <w:rsid w:val="00993173"/>
    <w:rsid w:val="009B04E2"/>
    <w:rsid w:val="009B1A83"/>
    <w:rsid w:val="009B3A41"/>
    <w:rsid w:val="009D0974"/>
    <w:rsid w:val="009E3242"/>
    <w:rsid w:val="009E3CEA"/>
    <w:rsid w:val="009E41FB"/>
    <w:rsid w:val="009E59E6"/>
    <w:rsid w:val="009E60AD"/>
    <w:rsid w:val="009E79F3"/>
    <w:rsid w:val="009F696A"/>
    <w:rsid w:val="009F6FEF"/>
    <w:rsid w:val="009F795A"/>
    <w:rsid w:val="00A05C11"/>
    <w:rsid w:val="00A15721"/>
    <w:rsid w:val="00A164A8"/>
    <w:rsid w:val="00A273E8"/>
    <w:rsid w:val="00A36400"/>
    <w:rsid w:val="00A37159"/>
    <w:rsid w:val="00A374F7"/>
    <w:rsid w:val="00A428B0"/>
    <w:rsid w:val="00A42DAA"/>
    <w:rsid w:val="00A54346"/>
    <w:rsid w:val="00A569E3"/>
    <w:rsid w:val="00A625B9"/>
    <w:rsid w:val="00A80662"/>
    <w:rsid w:val="00A80C62"/>
    <w:rsid w:val="00A84ED6"/>
    <w:rsid w:val="00A8790E"/>
    <w:rsid w:val="00A91B71"/>
    <w:rsid w:val="00AA656C"/>
    <w:rsid w:val="00AB4458"/>
    <w:rsid w:val="00AE19EB"/>
    <w:rsid w:val="00AE204D"/>
    <w:rsid w:val="00AE5893"/>
    <w:rsid w:val="00AF0E10"/>
    <w:rsid w:val="00AF59D8"/>
    <w:rsid w:val="00AF72A1"/>
    <w:rsid w:val="00B04DA9"/>
    <w:rsid w:val="00B04EC1"/>
    <w:rsid w:val="00B0532E"/>
    <w:rsid w:val="00B05A19"/>
    <w:rsid w:val="00B060C9"/>
    <w:rsid w:val="00B07E2A"/>
    <w:rsid w:val="00B212A6"/>
    <w:rsid w:val="00B2538C"/>
    <w:rsid w:val="00B3457E"/>
    <w:rsid w:val="00B40C5F"/>
    <w:rsid w:val="00B5256D"/>
    <w:rsid w:val="00B564CE"/>
    <w:rsid w:val="00B61300"/>
    <w:rsid w:val="00B77116"/>
    <w:rsid w:val="00B82531"/>
    <w:rsid w:val="00B82668"/>
    <w:rsid w:val="00B82E74"/>
    <w:rsid w:val="00B84492"/>
    <w:rsid w:val="00B87CFD"/>
    <w:rsid w:val="00BB0126"/>
    <w:rsid w:val="00BC05CF"/>
    <w:rsid w:val="00BC2A8C"/>
    <w:rsid w:val="00BC64E2"/>
    <w:rsid w:val="00BD311C"/>
    <w:rsid w:val="00BD7DE2"/>
    <w:rsid w:val="00BE1422"/>
    <w:rsid w:val="00BE1E97"/>
    <w:rsid w:val="00BE5EFE"/>
    <w:rsid w:val="00BF6585"/>
    <w:rsid w:val="00BF750A"/>
    <w:rsid w:val="00C12C5B"/>
    <w:rsid w:val="00C30704"/>
    <w:rsid w:val="00C347DD"/>
    <w:rsid w:val="00C37961"/>
    <w:rsid w:val="00C41FD7"/>
    <w:rsid w:val="00C47ABD"/>
    <w:rsid w:val="00C527E0"/>
    <w:rsid w:val="00C5688C"/>
    <w:rsid w:val="00C568A1"/>
    <w:rsid w:val="00C75DC4"/>
    <w:rsid w:val="00C824B9"/>
    <w:rsid w:val="00C836C6"/>
    <w:rsid w:val="00C85E95"/>
    <w:rsid w:val="00C86271"/>
    <w:rsid w:val="00CA5A0C"/>
    <w:rsid w:val="00CA7DB6"/>
    <w:rsid w:val="00CB0A0C"/>
    <w:rsid w:val="00CB7272"/>
    <w:rsid w:val="00CC0439"/>
    <w:rsid w:val="00CC1021"/>
    <w:rsid w:val="00CF175E"/>
    <w:rsid w:val="00D0570F"/>
    <w:rsid w:val="00D14553"/>
    <w:rsid w:val="00D2477B"/>
    <w:rsid w:val="00D26163"/>
    <w:rsid w:val="00D278AD"/>
    <w:rsid w:val="00D32C94"/>
    <w:rsid w:val="00D41CCB"/>
    <w:rsid w:val="00D53EB5"/>
    <w:rsid w:val="00D54722"/>
    <w:rsid w:val="00D577F7"/>
    <w:rsid w:val="00D60E64"/>
    <w:rsid w:val="00D64783"/>
    <w:rsid w:val="00D649A0"/>
    <w:rsid w:val="00D76E38"/>
    <w:rsid w:val="00D93EF1"/>
    <w:rsid w:val="00D97281"/>
    <w:rsid w:val="00DA7EF6"/>
    <w:rsid w:val="00DB0E54"/>
    <w:rsid w:val="00DB3610"/>
    <w:rsid w:val="00DC4F59"/>
    <w:rsid w:val="00DE17C1"/>
    <w:rsid w:val="00DE5854"/>
    <w:rsid w:val="00DE5CD7"/>
    <w:rsid w:val="00DF38D2"/>
    <w:rsid w:val="00E049B7"/>
    <w:rsid w:val="00E0511D"/>
    <w:rsid w:val="00E23149"/>
    <w:rsid w:val="00E319E3"/>
    <w:rsid w:val="00E4108C"/>
    <w:rsid w:val="00E44B95"/>
    <w:rsid w:val="00E502D3"/>
    <w:rsid w:val="00E5610B"/>
    <w:rsid w:val="00E75770"/>
    <w:rsid w:val="00E76D92"/>
    <w:rsid w:val="00E84023"/>
    <w:rsid w:val="00E866A0"/>
    <w:rsid w:val="00E9605B"/>
    <w:rsid w:val="00EB11B0"/>
    <w:rsid w:val="00EC3063"/>
    <w:rsid w:val="00EC6A71"/>
    <w:rsid w:val="00EC7264"/>
    <w:rsid w:val="00ED2506"/>
    <w:rsid w:val="00ED47F3"/>
    <w:rsid w:val="00EE677B"/>
    <w:rsid w:val="00EF658E"/>
    <w:rsid w:val="00F00E60"/>
    <w:rsid w:val="00F065FD"/>
    <w:rsid w:val="00F06ACB"/>
    <w:rsid w:val="00F10B6B"/>
    <w:rsid w:val="00F201C4"/>
    <w:rsid w:val="00F410E7"/>
    <w:rsid w:val="00F41C78"/>
    <w:rsid w:val="00F518BF"/>
    <w:rsid w:val="00F53C1C"/>
    <w:rsid w:val="00F6050E"/>
    <w:rsid w:val="00F666CF"/>
    <w:rsid w:val="00F734D7"/>
    <w:rsid w:val="00F77E49"/>
    <w:rsid w:val="00F86764"/>
    <w:rsid w:val="00F919DC"/>
    <w:rsid w:val="00F96A7C"/>
    <w:rsid w:val="00F97839"/>
    <w:rsid w:val="00FB428D"/>
    <w:rsid w:val="00FC76B4"/>
    <w:rsid w:val="00FE0BAD"/>
    <w:rsid w:val="00FE13CD"/>
    <w:rsid w:val="00FF087B"/>
    <w:rsid w:val="00FF2B04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B2379"/>
  <w15:chartTrackingRefBased/>
  <w15:docId w15:val="{CCE61895-CEEE-4662-ABD4-063BFB78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7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5E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2 Знак,h2,h21,5,Заголовок пункта (1.1),222,Reset numbering,H2,H2 Знак,Заголовок 21"/>
    <w:basedOn w:val="a"/>
    <w:next w:val="a"/>
    <w:qFormat/>
    <w:rsid w:val="001664FE"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15721"/>
    <w:pPr>
      <w:widowControl w:val="0"/>
      <w:snapToGrid w:val="0"/>
      <w:ind w:firstLine="720"/>
    </w:pPr>
    <w:rPr>
      <w:rFonts w:ascii="Arial" w:hAnsi="Arial"/>
    </w:rPr>
  </w:style>
  <w:style w:type="paragraph" w:customStyle="1" w:styleId="a3">
    <w:name w:val="Пункт"/>
    <w:basedOn w:val="a"/>
    <w:link w:val="11"/>
    <w:rsid w:val="001664FE"/>
    <w:pPr>
      <w:spacing w:line="360" w:lineRule="auto"/>
      <w:jc w:val="both"/>
    </w:pPr>
    <w:rPr>
      <w:sz w:val="28"/>
      <w:szCs w:val="28"/>
    </w:rPr>
  </w:style>
  <w:style w:type="character" w:customStyle="1" w:styleId="11">
    <w:name w:val="Пункт Знак1"/>
    <w:link w:val="a3"/>
    <w:rsid w:val="001664FE"/>
    <w:rPr>
      <w:sz w:val="28"/>
      <w:szCs w:val="28"/>
      <w:lang w:val="ru-RU" w:eastAsia="ru-RU" w:bidi="ar-SA"/>
    </w:rPr>
  </w:style>
  <w:style w:type="paragraph" w:styleId="a4">
    <w:name w:val="Body Text"/>
    <w:basedOn w:val="a"/>
    <w:link w:val="a5"/>
    <w:rsid w:val="00FC76B4"/>
    <w:pPr>
      <w:widowControl w:val="0"/>
      <w:shd w:val="clear" w:color="auto" w:fill="FFFFFF"/>
      <w:autoSpaceDE w:val="0"/>
      <w:autoSpaceDN w:val="0"/>
      <w:jc w:val="both"/>
    </w:pPr>
    <w:rPr>
      <w:color w:val="000000"/>
      <w:lang w:val="x-none" w:eastAsia="x-none"/>
    </w:rPr>
  </w:style>
  <w:style w:type="character" w:customStyle="1" w:styleId="a5">
    <w:name w:val="Основной текст Знак"/>
    <w:link w:val="a4"/>
    <w:rsid w:val="00FC76B4"/>
    <w:rPr>
      <w:color w:val="000000"/>
      <w:sz w:val="24"/>
      <w:szCs w:val="24"/>
      <w:shd w:val="clear" w:color="auto" w:fill="FFFFFF"/>
    </w:rPr>
  </w:style>
  <w:style w:type="paragraph" w:styleId="a6">
    <w:name w:val="Balloon Text"/>
    <w:basedOn w:val="a"/>
    <w:link w:val="a7"/>
    <w:rsid w:val="00E0511D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E0511D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4F5B47"/>
    <w:rPr>
      <w:color w:val="0000FF"/>
      <w:u w:val="single"/>
    </w:rPr>
  </w:style>
  <w:style w:type="paragraph" w:styleId="a9">
    <w:name w:val="caption"/>
    <w:basedOn w:val="a"/>
    <w:next w:val="a"/>
    <w:uiPriority w:val="35"/>
    <w:qFormat/>
    <w:rsid w:val="00780008"/>
    <w:pPr>
      <w:spacing w:after="120"/>
      <w:jc w:val="center"/>
    </w:pPr>
    <w:rPr>
      <w:b/>
      <w:bCs/>
      <w:sz w:val="32"/>
    </w:rPr>
  </w:style>
  <w:style w:type="paragraph" w:styleId="aa">
    <w:name w:val="List Paragraph"/>
    <w:basedOn w:val="a"/>
    <w:uiPriority w:val="34"/>
    <w:qFormat/>
    <w:rsid w:val="00BF6585"/>
    <w:pPr>
      <w:ind w:left="720"/>
      <w:contextualSpacing/>
    </w:pPr>
  </w:style>
  <w:style w:type="paragraph" w:customStyle="1" w:styleId="msonormal0">
    <w:name w:val="msonormal"/>
    <w:basedOn w:val="a"/>
    <w:rsid w:val="00EC6A71"/>
    <w:pPr>
      <w:spacing w:before="100" w:beforeAutospacing="1" w:after="100" w:afterAutospacing="1"/>
    </w:pPr>
  </w:style>
  <w:style w:type="paragraph" w:customStyle="1" w:styleId="xl65">
    <w:name w:val="xl65"/>
    <w:basedOn w:val="a"/>
    <w:rsid w:val="00EC6A7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EC6A7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EC6A71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EC6A71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EC6A71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C6A71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EC6A7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EC6A71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3">
    <w:name w:val="xl73"/>
    <w:basedOn w:val="a"/>
    <w:rsid w:val="00EC6A71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4">
    <w:name w:val="xl74"/>
    <w:basedOn w:val="a"/>
    <w:rsid w:val="00EC6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EC6A71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EC6A71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EC6A71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EC6A71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EC6A71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EC6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C6A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C6A7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EC6A7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EC6A7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EC6A7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EC6A7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EC6A7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EC6A7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EC6A7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EC6A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EC6A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EC6A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EC6A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EC6A7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95">
    <w:name w:val="xl95"/>
    <w:basedOn w:val="a"/>
    <w:rsid w:val="00EC6A7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EC6A7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EC6A7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EC6A71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EC6A7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EC6A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EC6A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a"/>
    <w:rsid w:val="00EC6A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EC6A71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xl104">
    <w:name w:val="xl104"/>
    <w:basedOn w:val="a"/>
    <w:rsid w:val="00EC6A71"/>
    <w:pPr>
      <w:spacing w:before="100" w:beforeAutospacing="1" w:after="100" w:afterAutospacing="1"/>
      <w:textAlignment w:val="top"/>
    </w:pPr>
    <w:rPr>
      <w:rFonts w:ascii="Tahoma" w:hAnsi="Tahoma" w:cs="Tahoma"/>
    </w:rPr>
  </w:style>
  <w:style w:type="paragraph" w:customStyle="1" w:styleId="xl105">
    <w:name w:val="xl105"/>
    <w:basedOn w:val="a"/>
    <w:rsid w:val="00EC6A71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EC6A71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xl107">
    <w:name w:val="xl107"/>
    <w:basedOn w:val="a"/>
    <w:rsid w:val="00EC6A7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EC6A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EC6A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EC6A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EC6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EC6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EC6A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a"/>
    <w:rsid w:val="00EC6A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a"/>
    <w:rsid w:val="00EC6A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C85E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b">
    <w:name w:val="No Spacing"/>
    <w:uiPriority w:val="1"/>
    <w:qFormat/>
    <w:rsid w:val="006D327A"/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39"/>
    <w:rsid w:val="006D32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39"/>
    <w:rsid w:val="007D7B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1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93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7818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0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3993</Words>
  <Characters>26399</Characters>
  <Application>Microsoft Office Word</Application>
  <DocSecurity>0</DocSecurity>
  <Lines>219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"Оренбургэнергосбыт"</Company>
  <LinksUpToDate>false</LinksUpToDate>
  <CharactersWithSpaces>30332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Харламова Анна Владимировна</cp:lastModifiedBy>
  <cp:revision>3</cp:revision>
  <cp:lastPrinted>2021-04-07T06:50:00Z</cp:lastPrinted>
  <dcterms:created xsi:type="dcterms:W3CDTF">2024-04-12T08:10:00Z</dcterms:created>
  <dcterms:modified xsi:type="dcterms:W3CDTF">2024-04-15T09:36:00Z</dcterms:modified>
</cp:coreProperties>
</file>